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8B96BF2"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 1800-1900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C6F04FE" w14:textId="77777777">
      <w:pPr>
        <w:pStyle w:val="NoSpacing"/>
        <w:spacing w:line="360" w:lineRule="auto"/>
        <w:rPr>
          <w:rFonts w:ascii="Arial" w:hAnsi="Arial" w:cs="Arial"/>
        </w:rPr>
      </w:pPr>
    </w:p>
    <w:p w:rsidR="008225FF" w:rsidRPr="002E763B" w:rsidP="002E763B" w14:paraId="2A1F7B90"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 1800-1900</w:t>
      </w:r>
      <w:r w:rsidRPr="0000204D">
        <w:rPr>
          <w:rFonts w:ascii="Arial" w:hAnsi="Arial" w:cs="Arial"/>
          <w:b/>
          <w:bCs/>
        </w:rPr>
        <w:t>?</w:t>
      </w:r>
    </w:p>
    <w:p w:rsidR="008225FF" w:rsidRPr="002E763B" w:rsidP="002E763B" w14:paraId="14D3FD63" w14:textId="77777777">
      <w:pPr>
        <w:pStyle w:val="NoSpacing"/>
        <w:spacing w:line="360" w:lineRule="auto"/>
        <w:rPr>
          <w:rFonts w:ascii="Arial" w:hAnsi="Arial" w:cs="Arial"/>
        </w:rPr>
      </w:pPr>
    </w:p>
    <w:p w:rsidR="008225FF" w:rsidRPr="002E763B" w:rsidP="002E763B" w14:paraId="23AC69AD" w14:textId="77777777">
      <w:pPr>
        <w:pStyle w:val="NoSpacing"/>
        <w:spacing w:line="360" w:lineRule="auto"/>
        <w:rPr>
          <w:rFonts w:ascii="Arial" w:hAnsi="Arial" w:cs="Arial"/>
        </w:rPr>
      </w:pPr>
      <w:r w:rsidRPr="003C0394">
        <w:rPr>
          <w:rFonts w:ascii="Arial" w:hAnsi="Arial" w:cs="Arial"/>
          <w:noProof/>
        </w:rPr>
        <w:t>This archive contains over 2 million pages from national and regional newspapers in Victorian Britain. It is made up of daily and weekly publications that are carefully selected by an editorial board from the British Library, providing a view of nineteenth-century Britain and the world.</w:t>
      </w:r>
    </w:p>
    <w:p w:rsidR="008225FF" w:rsidRPr="002E763B" w:rsidP="002E763B" w14:paraId="285ED9DB" w14:textId="77777777">
      <w:pPr>
        <w:pStyle w:val="NoSpacing"/>
        <w:pBdr>
          <w:bottom w:val="single" w:sz="4" w:space="1" w:color="auto"/>
        </w:pBdr>
        <w:spacing w:line="360" w:lineRule="auto"/>
        <w:rPr>
          <w:rFonts w:ascii="Arial" w:hAnsi="Arial" w:cs="Arial"/>
        </w:rPr>
      </w:pPr>
    </w:p>
    <w:p w:rsidR="008225FF" w:rsidRPr="002E763B" w:rsidP="002E763B" w14:paraId="59D86F63" w14:textId="77777777">
      <w:pPr>
        <w:pStyle w:val="NoSpacing"/>
        <w:spacing w:line="360" w:lineRule="auto"/>
        <w:rPr>
          <w:rFonts w:ascii="Arial" w:hAnsi="Arial" w:cs="Arial"/>
        </w:rPr>
      </w:pPr>
    </w:p>
    <w:p w:rsidR="008225FF" w:rsidRPr="002E763B" w:rsidP="002E763B" w14:paraId="5F36181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946C5C8" w14:textId="77777777">
      <w:pPr>
        <w:pStyle w:val="NoSpacing"/>
        <w:spacing w:line="360" w:lineRule="auto"/>
        <w:rPr>
          <w:rFonts w:ascii="Arial" w:hAnsi="Arial" w:cs="Arial"/>
        </w:rPr>
      </w:pPr>
    </w:p>
    <w:p w:rsidR="008225FF" w:rsidRPr="002E763B" w:rsidP="002E763B" w14:paraId="6B1E4F9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4DF3337" w14:textId="77777777">
      <w:pPr>
        <w:pStyle w:val="NoSpacing"/>
        <w:spacing w:line="360" w:lineRule="auto"/>
        <w:rPr>
          <w:rFonts w:ascii="Arial" w:hAnsi="Arial" w:cs="Arial"/>
        </w:rPr>
      </w:pPr>
    </w:p>
    <w:p w:rsidR="008225FF" w:rsidRPr="002E763B" w:rsidP="002E763B" w14:paraId="01BC67AD"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3E20F25" w14:textId="77777777">
      <w:pPr>
        <w:pStyle w:val="NoSpacing"/>
        <w:pBdr>
          <w:bottom w:val="single" w:sz="4" w:space="1" w:color="auto"/>
        </w:pBdr>
        <w:spacing w:line="360" w:lineRule="auto"/>
        <w:rPr>
          <w:rFonts w:ascii="Arial" w:hAnsi="Arial" w:cs="Arial"/>
        </w:rPr>
      </w:pPr>
    </w:p>
    <w:p w:rsidR="008225FF" w:rsidRPr="002E763B" w:rsidP="002E763B" w14:paraId="026BDA3C" w14:textId="77777777">
      <w:pPr>
        <w:pStyle w:val="NoSpacing"/>
        <w:spacing w:line="360" w:lineRule="auto"/>
        <w:rPr>
          <w:rFonts w:ascii="Arial" w:hAnsi="Arial" w:cs="Arial"/>
        </w:rPr>
      </w:pPr>
    </w:p>
    <w:p w:rsidR="008225FF" w:rsidRPr="002E763B" w:rsidP="002E763B" w14:paraId="7E9FE77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77FBEDC" w14:textId="77777777">
      <w:pPr>
        <w:pStyle w:val="NoSpacing"/>
        <w:spacing w:line="360" w:lineRule="auto"/>
        <w:rPr>
          <w:rFonts w:ascii="Arial" w:hAnsi="Arial" w:cs="Arial"/>
        </w:rPr>
      </w:pPr>
    </w:p>
    <w:p w:rsidR="008225FF" w:rsidRPr="002E763B" w:rsidP="002E763B" w14:paraId="5AC9EDC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FB43F7E"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