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7B26D285"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China and the Modern World</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1B672AA9" w14:textId="77777777">
      <w:pPr>
        <w:pStyle w:val="NoSpacing"/>
        <w:spacing w:line="360" w:lineRule="auto"/>
        <w:rPr>
          <w:rFonts w:ascii="Arial" w:hAnsi="Arial" w:cs="Arial"/>
        </w:rPr>
      </w:pPr>
    </w:p>
    <w:p w:rsidR="008225FF" w:rsidRPr="002E763B" w:rsidP="002E763B" w14:paraId="5FDC5010"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CHINA AND THE MODERN WORLD</w:t>
      </w:r>
      <w:r w:rsidRPr="0000204D">
        <w:rPr>
          <w:rFonts w:ascii="Arial" w:hAnsi="Arial" w:cs="Arial"/>
          <w:b/>
          <w:bCs/>
        </w:rPr>
        <w:t>?</w:t>
      </w:r>
    </w:p>
    <w:p w:rsidR="008225FF" w:rsidRPr="002E763B" w:rsidP="002E763B" w14:paraId="21F85845" w14:textId="77777777">
      <w:pPr>
        <w:pStyle w:val="NoSpacing"/>
        <w:spacing w:line="360" w:lineRule="auto"/>
        <w:rPr>
          <w:rFonts w:ascii="Arial" w:hAnsi="Arial" w:cs="Arial"/>
        </w:rPr>
      </w:pPr>
    </w:p>
    <w:p w:rsidR="008225FF" w:rsidRPr="002E763B" w:rsidP="002E763B" w14:paraId="4F5F1C77" w14:textId="77777777">
      <w:pPr>
        <w:pStyle w:val="NoSpacing"/>
        <w:spacing w:line="360" w:lineRule="auto"/>
        <w:rPr>
          <w:rFonts w:ascii="Arial" w:hAnsi="Arial" w:cs="Arial"/>
        </w:rPr>
      </w:pPr>
      <w:r w:rsidRPr="003C0394">
        <w:rPr>
          <w:rFonts w:ascii="Arial" w:hAnsi="Arial" w:cs="Arial"/>
          <w:noProof/>
        </w:rPr>
        <w:t>This archive contains more than 1.7 million pages offering first-hand accounts of the cultural interactions and conflicts that gave rise to modern China. Collections are sourced from preeminent libraries and archives across the world, covering the nineteenth and twentieth centuries.</w:t>
      </w:r>
    </w:p>
    <w:p w:rsidR="008225FF" w:rsidRPr="002E763B" w:rsidP="002E763B" w14:paraId="0ED3F36D" w14:textId="77777777">
      <w:pPr>
        <w:pStyle w:val="NoSpacing"/>
        <w:pBdr>
          <w:bottom w:val="single" w:sz="4" w:space="1" w:color="auto"/>
        </w:pBdr>
        <w:spacing w:line="360" w:lineRule="auto"/>
        <w:rPr>
          <w:rFonts w:ascii="Arial" w:hAnsi="Arial" w:cs="Arial"/>
        </w:rPr>
      </w:pPr>
    </w:p>
    <w:p w:rsidR="008225FF" w:rsidRPr="002E763B" w:rsidP="002E763B" w14:paraId="742E492D" w14:textId="77777777">
      <w:pPr>
        <w:pStyle w:val="NoSpacing"/>
        <w:spacing w:line="360" w:lineRule="auto"/>
        <w:rPr>
          <w:rFonts w:ascii="Arial" w:hAnsi="Arial" w:cs="Arial"/>
        </w:rPr>
      </w:pPr>
    </w:p>
    <w:p w:rsidR="008225FF" w:rsidRPr="002E763B" w:rsidP="002E763B" w14:paraId="2EBA4679"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3B2E6500" w14:textId="77777777">
      <w:pPr>
        <w:pStyle w:val="NoSpacing"/>
        <w:spacing w:line="360" w:lineRule="auto"/>
        <w:rPr>
          <w:rFonts w:ascii="Arial" w:hAnsi="Arial" w:cs="Arial"/>
        </w:rPr>
      </w:pPr>
    </w:p>
    <w:p w:rsidR="008225FF" w:rsidRPr="002E763B" w:rsidP="002E763B" w14:paraId="7DE5910E"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6AFAC10A" w14:textId="77777777">
      <w:pPr>
        <w:pStyle w:val="NoSpacing"/>
        <w:spacing w:line="360" w:lineRule="auto"/>
        <w:rPr>
          <w:rFonts w:ascii="Arial" w:hAnsi="Arial" w:cs="Arial"/>
        </w:rPr>
      </w:pPr>
    </w:p>
    <w:p w:rsidR="008225FF" w:rsidRPr="002E763B" w:rsidP="002E763B" w14:paraId="30CC9FAF"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3516CA93" w14:textId="77777777">
      <w:pPr>
        <w:pStyle w:val="NoSpacing"/>
        <w:pBdr>
          <w:bottom w:val="single" w:sz="4" w:space="1" w:color="auto"/>
        </w:pBdr>
        <w:spacing w:line="360" w:lineRule="auto"/>
        <w:rPr>
          <w:rFonts w:ascii="Arial" w:hAnsi="Arial" w:cs="Arial"/>
        </w:rPr>
      </w:pPr>
    </w:p>
    <w:p w:rsidR="008225FF" w:rsidRPr="002E763B" w:rsidP="002E763B" w14:paraId="4666469D" w14:textId="77777777">
      <w:pPr>
        <w:pStyle w:val="NoSpacing"/>
        <w:spacing w:line="360" w:lineRule="auto"/>
        <w:rPr>
          <w:rFonts w:ascii="Arial" w:hAnsi="Arial" w:cs="Arial"/>
        </w:rPr>
      </w:pPr>
    </w:p>
    <w:p w:rsidR="008225FF" w:rsidRPr="002E763B" w:rsidP="002E763B" w14:paraId="5CAFCD60"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5F66BBA2" w14:textId="77777777">
      <w:pPr>
        <w:pStyle w:val="NoSpacing"/>
        <w:spacing w:line="360" w:lineRule="auto"/>
        <w:rPr>
          <w:rFonts w:ascii="Arial" w:hAnsi="Arial" w:cs="Arial"/>
        </w:rPr>
      </w:pPr>
    </w:p>
    <w:p w:rsidR="008225FF" w:rsidRPr="002E763B" w:rsidP="002E763B" w14:paraId="033914F1"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3FE501EC"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